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F66444" w:rsidP="009F650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</w:t>
            </w:r>
            <w:r w:rsidR="006E7AD0" w:rsidRPr="00532565">
              <w:rPr>
                <w:b/>
                <w:sz w:val="24"/>
                <w:szCs w:val="28"/>
              </w:rPr>
              <w:t>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F6509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CA29C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9F6509" w:rsidRDefault="006B1FD1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</w:tbl>
    <w:p w:rsidR="006E7AD0" w:rsidRPr="006649E3" w:rsidRDefault="006E7AD0" w:rsidP="006E7AD0">
      <w:pPr>
        <w:rPr>
          <w:b/>
          <w:sz w:val="28"/>
          <w:szCs w:val="28"/>
          <w:lang w:val="en-US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CA29C8" w:rsidRDefault="00CA29C8" w:rsidP="00CA29C8">
      <w:pPr>
        <w:rPr>
          <w:b/>
          <w:sz w:val="24"/>
          <w:szCs w:val="24"/>
        </w:rPr>
      </w:pPr>
    </w:p>
    <w:p w:rsidR="006649E3" w:rsidRDefault="006649E3" w:rsidP="006E7AD0"/>
    <w:p w:rsidR="00CA29C8" w:rsidRPr="00CA29C8" w:rsidRDefault="00CA29C8" w:rsidP="006E7AD0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6649E3" w:rsidTr="00CA29C8">
        <w:trPr>
          <w:trHeight w:val="38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6649E3">
            <w:pPr>
              <w:jc w:val="center"/>
              <w:rPr>
                <w:sz w:val="26"/>
                <w:szCs w:val="26"/>
              </w:rPr>
            </w:pPr>
            <w:r w:rsidRPr="00F215F5">
              <w:rPr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6649E3">
            <w:pPr>
              <w:jc w:val="center"/>
              <w:rPr>
                <w:sz w:val="26"/>
                <w:szCs w:val="26"/>
              </w:rPr>
            </w:pPr>
            <w:r w:rsidRPr="00F215F5">
              <w:rPr>
                <w:sz w:val="26"/>
                <w:szCs w:val="26"/>
              </w:rPr>
              <w:t>Определение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35203F" w:rsidRDefault="006649E3" w:rsidP="00813FD7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1.</w:t>
            </w:r>
            <w:r w:rsidRPr="0035203F">
              <w:rPr>
                <w:sz w:val="26"/>
                <w:szCs w:val="26"/>
                <w:lang w:val="en-US"/>
              </w:rPr>
              <w:t xml:space="preserve"> </w:t>
            </w:r>
            <w:r w:rsidR="00A3088A" w:rsidRPr="0035203F">
              <w:rPr>
                <w:sz w:val="24"/>
              </w:rPr>
              <w:t>Демография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A3088A">
            <w:pPr>
              <w:rPr>
                <w:sz w:val="26"/>
                <w:szCs w:val="26"/>
              </w:rPr>
            </w:pPr>
            <w:r>
              <w:rPr>
                <w:sz w:val="24"/>
              </w:rPr>
              <w:t>наука, изучающая население, его численность, состав и размещение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35203F" w:rsidRDefault="006649E3" w:rsidP="00813FD7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  <w:lang w:val="en-US"/>
              </w:rPr>
              <w:t>2.</w:t>
            </w:r>
            <w:r w:rsidRPr="0035203F">
              <w:rPr>
                <w:sz w:val="26"/>
                <w:szCs w:val="26"/>
              </w:rPr>
              <w:t xml:space="preserve"> </w:t>
            </w:r>
            <w:r w:rsidR="00A3088A" w:rsidRPr="0035203F">
              <w:rPr>
                <w:sz w:val="24"/>
              </w:rPr>
              <w:t>Естественный прирост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A3088A">
            <w:pPr>
              <w:rPr>
                <w:sz w:val="26"/>
                <w:szCs w:val="26"/>
              </w:rPr>
            </w:pPr>
            <w:r>
              <w:rPr>
                <w:sz w:val="24"/>
              </w:rPr>
              <w:t>разница между числом родившихся (рождаемостью) и числом умерших (смертностью)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3. </w:t>
            </w:r>
            <w:r w:rsidR="00A3088A" w:rsidRPr="0035203F">
              <w:rPr>
                <w:sz w:val="24"/>
              </w:rPr>
              <w:t>Воспроизводство населения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совокупность процессов рождаемости, смертности, естественного прироста, проявляющаяся в непрерывной смене людских поколений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4. </w:t>
            </w:r>
            <w:r w:rsidR="00A3088A" w:rsidRPr="0035203F">
              <w:rPr>
                <w:sz w:val="24"/>
              </w:rPr>
              <w:t>Традиционный тип воспроизводства населения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воспроизводство населения для которого характерна высокая рождаемость, значительно превышающая смертность, высокий естественный прирост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5. </w:t>
            </w:r>
            <w:r w:rsidR="00A3088A" w:rsidRPr="0035203F">
              <w:rPr>
                <w:sz w:val="24"/>
              </w:rPr>
              <w:t>Современный тип воспроизводства населения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воспроизводство населения, для которого характерна низкая рождаемость, низкая смертность, и как следствие, низкий естественный прирост населения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 w:rsidP="00A3088A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6.</w:t>
            </w:r>
            <w:r w:rsidR="00A3088A" w:rsidRPr="0035203F">
              <w:rPr>
                <w:sz w:val="24"/>
              </w:rPr>
              <w:t xml:space="preserve"> Демографический кризис</w:t>
            </w:r>
            <w:r w:rsidRPr="003520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период существенного и резкого снижения численности населения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7. </w:t>
            </w:r>
            <w:r w:rsidR="00A3088A" w:rsidRPr="0035203F">
              <w:rPr>
                <w:sz w:val="24"/>
              </w:rPr>
              <w:t>Плотность населения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это количество человек, приходящееся на единицу площади территории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35203F" w:rsidRDefault="00695FEE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8. </w:t>
            </w:r>
            <w:r w:rsidR="00A3088A" w:rsidRPr="0035203F">
              <w:rPr>
                <w:sz w:val="24"/>
              </w:rPr>
              <w:t>Миграция населения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A3088A" w:rsidP="00695FEE">
            <w:pPr>
              <w:rPr>
                <w:sz w:val="26"/>
                <w:szCs w:val="26"/>
              </w:rPr>
            </w:pPr>
            <w:r>
              <w:rPr>
                <w:sz w:val="24"/>
              </w:rPr>
              <w:t>переселение людей на время или навсегда из одного места в другое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35203F" w:rsidRDefault="00B11CA7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9</w:t>
            </w:r>
            <w:r w:rsidR="006649E3" w:rsidRPr="0035203F">
              <w:rPr>
                <w:sz w:val="26"/>
                <w:szCs w:val="26"/>
              </w:rPr>
              <w:t>.</w:t>
            </w:r>
            <w:r w:rsidR="00813FD7" w:rsidRPr="0035203F">
              <w:rPr>
                <w:sz w:val="26"/>
                <w:szCs w:val="26"/>
              </w:rPr>
              <w:t xml:space="preserve"> </w:t>
            </w:r>
            <w:r w:rsidR="00A3088A" w:rsidRPr="0035203F">
              <w:rPr>
                <w:sz w:val="24"/>
              </w:rPr>
              <w:t>Город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A3088A">
            <w:pPr>
              <w:rPr>
                <w:sz w:val="26"/>
                <w:szCs w:val="26"/>
              </w:rPr>
            </w:pPr>
            <w:r>
              <w:rPr>
                <w:sz w:val="24"/>
              </w:rPr>
              <w:t>населенный пункт с численностью населения не менее 12 тыс. жителей, большая часть которых занята несельскохозяйственной деятельностью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35203F" w:rsidRDefault="00B11CA7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10</w:t>
            </w:r>
            <w:r w:rsidR="006649E3" w:rsidRPr="0035203F">
              <w:rPr>
                <w:sz w:val="26"/>
                <w:szCs w:val="26"/>
              </w:rPr>
              <w:t>.</w:t>
            </w:r>
            <w:r w:rsidR="00813FD7" w:rsidRPr="0035203F">
              <w:rPr>
                <w:sz w:val="26"/>
                <w:szCs w:val="26"/>
              </w:rPr>
              <w:t xml:space="preserve"> </w:t>
            </w:r>
            <w:r w:rsidR="00A3088A" w:rsidRPr="0035203F">
              <w:rPr>
                <w:sz w:val="24"/>
              </w:rPr>
              <w:t>Урбанизация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A3088A" w:rsidP="00B11CA7">
            <w:pPr>
              <w:rPr>
                <w:sz w:val="26"/>
                <w:szCs w:val="26"/>
              </w:rPr>
            </w:pPr>
            <w:r>
              <w:rPr>
                <w:sz w:val="24"/>
              </w:rPr>
              <w:t>рост доли городских жителей, распространение городского образа жизни на все большую часть населения</w:t>
            </w:r>
          </w:p>
        </w:tc>
      </w:tr>
      <w:tr w:rsidR="00A3088A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88A" w:rsidRPr="0035203F" w:rsidRDefault="00A3088A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11.</w:t>
            </w:r>
            <w:r w:rsidRPr="0035203F">
              <w:rPr>
                <w:sz w:val="24"/>
              </w:rPr>
              <w:t xml:space="preserve"> Агломерация</w:t>
            </w:r>
          </w:p>
          <w:p w:rsidR="00A3088A" w:rsidRPr="0035203F" w:rsidRDefault="00A3088A">
            <w:pPr>
              <w:rPr>
                <w:sz w:val="26"/>
                <w:szCs w:val="26"/>
              </w:rPr>
            </w:pP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88A" w:rsidRDefault="00A3088A" w:rsidP="00B11CA7">
            <w:pPr>
              <w:rPr>
                <w:sz w:val="24"/>
              </w:rPr>
            </w:pPr>
            <w:r>
              <w:rPr>
                <w:sz w:val="24"/>
              </w:rPr>
              <w:t>скопление городов – спутников вокруг крупного города-центра, с которым устанавливаются тесные и разнообразные связи</w:t>
            </w:r>
          </w:p>
        </w:tc>
      </w:tr>
    </w:tbl>
    <w:p w:rsidR="006E7AD0" w:rsidRPr="006649E3" w:rsidRDefault="006E7AD0" w:rsidP="006E7AD0"/>
    <w:p w:rsidR="006C27A0" w:rsidRDefault="006C27A0" w:rsidP="006C27A0"/>
    <w:p w:rsidR="006407D5" w:rsidRDefault="006407D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501BA5" w:rsidRPr="00D13F43" w:rsidRDefault="00501BA5" w:rsidP="006C27A0">
      <w:pPr>
        <w:rPr>
          <w:vanish/>
        </w:rPr>
      </w:pPr>
    </w:p>
    <w:sectPr w:rsidR="00501BA5" w:rsidRPr="00D13F4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</w:abstractNum>
  <w:abstractNum w:abstractNumId="1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84454"/>
    <w:rsid w:val="00106C66"/>
    <w:rsid w:val="001E1DA5"/>
    <w:rsid w:val="002F5904"/>
    <w:rsid w:val="00350AA8"/>
    <w:rsid w:val="0035203F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B1FD1"/>
    <w:rsid w:val="006C27A0"/>
    <w:rsid w:val="006E7AD0"/>
    <w:rsid w:val="007C75EE"/>
    <w:rsid w:val="00813FD7"/>
    <w:rsid w:val="00854776"/>
    <w:rsid w:val="008665C5"/>
    <w:rsid w:val="0088714E"/>
    <w:rsid w:val="00933D17"/>
    <w:rsid w:val="00954003"/>
    <w:rsid w:val="009827D1"/>
    <w:rsid w:val="009F1612"/>
    <w:rsid w:val="009F6509"/>
    <w:rsid w:val="00A3088A"/>
    <w:rsid w:val="00A43CB2"/>
    <w:rsid w:val="00A85722"/>
    <w:rsid w:val="00AF28AF"/>
    <w:rsid w:val="00B11CA7"/>
    <w:rsid w:val="00C0377E"/>
    <w:rsid w:val="00CA29C8"/>
    <w:rsid w:val="00D8100F"/>
    <w:rsid w:val="00D94A2E"/>
    <w:rsid w:val="00E76F01"/>
    <w:rsid w:val="00EE396C"/>
    <w:rsid w:val="00F215F5"/>
    <w:rsid w:val="00F66444"/>
    <w:rsid w:val="00F93942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paragraph" w:styleId="a9">
    <w:name w:val="No Spacing"/>
    <w:uiPriority w:val="1"/>
    <w:qFormat/>
    <w:rsid w:val="0035203F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6817-FBD4-40A6-8B17-5A66632C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cp:lastPrinted>2018-12-10T15:37:00Z</cp:lastPrinted>
  <dcterms:created xsi:type="dcterms:W3CDTF">2018-11-23T18:52:00Z</dcterms:created>
  <dcterms:modified xsi:type="dcterms:W3CDTF">2018-12-16T18:29:00Z</dcterms:modified>
</cp:coreProperties>
</file>